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2" w:rsidRPr="003B446D" w:rsidRDefault="00066402" w:rsidP="000664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446D">
        <w:rPr>
          <w:rFonts w:ascii="Times New Roman" w:hAnsi="Times New Roman" w:cs="Times New Roman"/>
          <w:b/>
          <w:sz w:val="32"/>
          <w:szCs w:val="32"/>
        </w:rPr>
        <w:t xml:space="preserve">Vážení občania, </w:t>
      </w:r>
    </w:p>
    <w:p w:rsidR="00066402" w:rsidRPr="003B446D" w:rsidRDefault="00066402" w:rsidP="00066402">
      <w:pPr>
        <w:jc w:val="both"/>
        <w:rPr>
          <w:rFonts w:ascii="Times New Roman" w:hAnsi="Times New Roman" w:cs="Times New Roman"/>
          <w:sz w:val="32"/>
          <w:szCs w:val="32"/>
        </w:rPr>
      </w:pPr>
      <w:r w:rsidRPr="003B446D">
        <w:rPr>
          <w:rFonts w:ascii="Times New Roman" w:hAnsi="Times New Roman" w:cs="Times New Roman"/>
          <w:sz w:val="32"/>
          <w:szCs w:val="32"/>
        </w:rPr>
        <w:t xml:space="preserve">V sobotu 4.júla 2020 sa uskutočnila z iniciatívy poslancov obce brigáda na čistení potoka v našej obci. Brigády sa zúčastnilo cca 50 – 60 ľudí. Práce organizoval v spolupráci s obcou </w:t>
      </w:r>
      <w:r w:rsidR="00A62130" w:rsidRPr="003B446D">
        <w:rPr>
          <w:rFonts w:ascii="Times New Roman" w:hAnsi="Times New Roman" w:cs="Times New Roman"/>
          <w:sz w:val="32"/>
          <w:szCs w:val="32"/>
        </w:rPr>
        <w:t>poslanec</w:t>
      </w:r>
      <w:r w:rsidR="00A62130" w:rsidRPr="003B446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B446D">
        <w:rPr>
          <w:rFonts w:ascii="Times New Roman" w:hAnsi="Times New Roman" w:cs="Times New Roman"/>
          <w:sz w:val="32"/>
          <w:szCs w:val="32"/>
        </w:rPr>
        <w:t xml:space="preserve">Roman Krahulec. Chceme aj touto formou vyjadriť veľké poďakovanie všetkým, ktorí sa tejto brigády zúčastnili a prispeli tak k čistejšiemu prostrediu potoka. Odpad bol rôznorodý,  a tak sme ho podľa možností vytriedili, </w:t>
      </w:r>
      <w:proofErr w:type="spellStart"/>
      <w:r w:rsidRPr="003B446D">
        <w:rPr>
          <w:rFonts w:ascii="Times New Roman" w:hAnsi="Times New Roman" w:cs="Times New Roman"/>
          <w:sz w:val="32"/>
          <w:szCs w:val="32"/>
        </w:rPr>
        <w:t>zoštiepkovali</w:t>
      </w:r>
      <w:proofErr w:type="spellEnd"/>
      <w:r w:rsidRPr="003B446D">
        <w:rPr>
          <w:rFonts w:ascii="Times New Roman" w:hAnsi="Times New Roman" w:cs="Times New Roman"/>
          <w:sz w:val="32"/>
          <w:szCs w:val="32"/>
        </w:rPr>
        <w:t xml:space="preserve"> a ostatný nevytriedený odpad bol odvezený na legálnu skládku. </w:t>
      </w:r>
    </w:p>
    <w:p w:rsidR="00066402" w:rsidRPr="003B446D" w:rsidRDefault="00066402" w:rsidP="00066402">
      <w:pPr>
        <w:jc w:val="both"/>
        <w:rPr>
          <w:rFonts w:ascii="Times New Roman" w:hAnsi="Times New Roman" w:cs="Times New Roman"/>
          <w:sz w:val="32"/>
          <w:szCs w:val="32"/>
        </w:rPr>
      </w:pPr>
      <w:r w:rsidRPr="003B446D">
        <w:rPr>
          <w:rFonts w:ascii="Times New Roman" w:hAnsi="Times New Roman" w:cs="Times New Roman"/>
          <w:sz w:val="32"/>
          <w:szCs w:val="32"/>
        </w:rPr>
        <w:t xml:space="preserve">Teraz je na všetkých nás, aby sme odpad, ktorý nám vzniká v našich domácnostiach, nezahadzovali a neukladali do potoka, ale správne separovali. V potoku boli nájdené množstvá plastov, skla,  železa, pneumatiky, ... Taktiež bolo v potoku nájdené veľké množstvo konárov, buriny a iných odpadov zo záhrad a domov. Všetok tento odpad sa dá vyseparovať (konáre zaviezť na skládku, kde sa </w:t>
      </w:r>
      <w:proofErr w:type="spellStart"/>
      <w:r w:rsidRPr="003B446D">
        <w:rPr>
          <w:rFonts w:ascii="Times New Roman" w:hAnsi="Times New Roman" w:cs="Times New Roman"/>
          <w:sz w:val="32"/>
          <w:szCs w:val="32"/>
        </w:rPr>
        <w:t>zoštiepkujú</w:t>
      </w:r>
      <w:proofErr w:type="spellEnd"/>
      <w:r w:rsidRPr="003B446D">
        <w:rPr>
          <w:rFonts w:ascii="Times New Roman" w:hAnsi="Times New Roman" w:cs="Times New Roman"/>
          <w:sz w:val="32"/>
          <w:szCs w:val="32"/>
        </w:rPr>
        <w:t xml:space="preserve">, burina môže byť skompostovaná, plasty a sklo patria do kontajnerov na to určených). Pneumatiky je každý povinný odovzdať na mieste, kde pneumatiku zakúpil. </w:t>
      </w:r>
    </w:p>
    <w:p w:rsidR="00066402" w:rsidRPr="003B446D" w:rsidRDefault="00066402" w:rsidP="00066402">
      <w:pPr>
        <w:jc w:val="both"/>
        <w:rPr>
          <w:rFonts w:ascii="Times New Roman" w:hAnsi="Times New Roman" w:cs="Times New Roman"/>
          <w:sz w:val="32"/>
          <w:szCs w:val="32"/>
        </w:rPr>
      </w:pPr>
      <w:r w:rsidRPr="003B446D">
        <w:rPr>
          <w:rFonts w:ascii="Times New Roman" w:hAnsi="Times New Roman" w:cs="Times New Roman"/>
          <w:b/>
          <w:sz w:val="32"/>
          <w:szCs w:val="32"/>
        </w:rPr>
        <w:t>Tvorcami neporiadku sme my sami.</w:t>
      </w:r>
    </w:p>
    <w:p w:rsidR="00066402" w:rsidRPr="003B446D" w:rsidRDefault="00066402" w:rsidP="00024B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446D">
        <w:rPr>
          <w:rFonts w:ascii="Times New Roman" w:hAnsi="Times New Roman" w:cs="Times New Roman"/>
          <w:sz w:val="32"/>
          <w:szCs w:val="32"/>
        </w:rPr>
        <w:t>Ďakujem všetkým, ktorí separujú odpad poctivo a zodpovedne</w:t>
      </w:r>
    </w:p>
    <w:p w:rsidR="003B446D" w:rsidRPr="00985BE6" w:rsidRDefault="00066402" w:rsidP="00024B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446D">
        <w:rPr>
          <w:rFonts w:ascii="Times New Roman" w:hAnsi="Times New Roman" w:cs="Times New Roman"/>
          <w:sz w:val="32"/>
          <w:szCs w:val="32"/>
        </w:rPr>
        <w:t xml:space="preserve">Účastníci brigády prejavili ochotu brigádu na čistení potoka o rok zopakovať. </w:t>
      </w:r>
      <w:bookmarkStart w:id="0" w:name="_GoBack"/>
      <w:bookmarkEnd w:id="0"/>
    </w:p>
    <w:p w:rsidR="00A62130" w:rsidRPr="00024BC1" w:rsidRDefault="00A62130" w:rsidP="00024BC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4BC1">
        <w:rPr>
          <w:rFonts w:ascii="Times New Roman" w:hAnsi="Times New Roman" w:cs="Times New Roman"/>
          <w:sz w:val="32"/>
          <w:szCs w:val="32"/>
        </w:rPr>
        <w:t>Smutné je ale to, že ak aj potok bude čistý od odpadu, nežijú v ňom už ryby ani nič živé, lebo sme z neho urobili stoku. Veľa našich občanov považuje potok za kanalizáciu a pravidelne vypúšťa odpad zo septikov a </w:t>
      </w:r>
      <w:r w:rsidR="00D05751" w:rsidRPr="00024BC1">
        <w:rPr>
          <w:rFonts w:ascii="Times New Roman" w:hAnsi="Times New Roman" w:cs="Times New Roman"/>
          <w:sz w:val="32"/>
          <w:szCs w:val="32"/>
        </w:rPr>
        <w:t>žúmp</w:t>
      </w:r>
      <w:r w:rsidRPr="00024BC1">
        <w:rPr>
          <w:rFonts w:ascii="Times New Roman" w:hAnsi="Times New Roman" w:cs="Times New Roman"/>
          <w:sz w:val="32"/>
          <w:szCs w:val="32"/>
        </w:rPr>
        <w:t xml:space="preserve"> (niektoré domácnosti sú napojené na potok priamo). Starší si pamätajú, že v potoku sa v lete kúpalo a pstruhy sa našli až v Bulíkovej, alebo v Ľaukovej. Dnes je náš potok v podstate mierne zapáchajúci kanál. Odvoz fekálií nie je až taký drahý a možno by sme mohli urobiť niečo pre nás a hlavne pre naše deti a začať ich vyvážať do čističky kde patria. 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402"/>
    <w:rsid w:val="00024BC1"/>
    <w:rsid w:val="00066402"/>
    <w:rsid w:val="000E7DC0"/>
    <w:rsid w:val="0024573E"/>
    <w:rsid w:val="00382439"/>
    <w:rsid w:val="003B446D"/>
    <w:rsid w:val="008D1288"/>
    <w:rsid w:val="00982CB4"/>
    <w:rsid w:val="00985BE6"/>
    <w:rsid w:val="009E4D47"/>
    <w:rsid w:val="00A62130"/>
    <w:rsid w:val="00AF5E58"/>
    <w:rsid w:val="00D05751"/>
    <w:rsid w:val="00DF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11</cp:revision>
  <cp:lastPrinted>2020-07-20T12:26:00Z</cp:lastPrinted>
  <dcterms:created xsi:type="dcterms:W3CDTF">2020-07-16T06:31:00Z</dcterms:created>
  <dcterms:modified xsi:type="dcterms:W3CDTF">2020-07-20T13:00:00Z</dcterms:modified>
</cp:coreProperties>
</file>